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0B3B">
      <w:pPr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28"/>
          <w:szCs w:val="28"/>
        </w:rPr>
        <w:t>附件2</w:t>
      </w:r>
    </w:p>
    <w:p w14:paraId="0E476B2F">
      <w:pPr>
        <w:jc w:val="center"/>
        <w:rPr>
          <w:rFonts w:hint="eastAsia" w:ascii="楷体_GB2312" w:eastAsia="楷体_GB2312"/>
          <w:b/>
          <w:color w:val="000000"/>
          <w:sz w:val="36"/>
          <w:szCs w:val="36"/>
        </w:rPr>
      </w:pPr>
    </w:p>
    <w:p w14:paraId="4B1D5C43">
      <w:pPr>
        <w:jc w:val="center"/>
        <w:rPr>
          <w:rFonts w:ascii="楷体_GB2312" w:eastAsia="楷体_GB2312"/>
          <w:b/>
          <w:color w:val="000000"/>
          <w:sz w:val="36"/>
          <w:szCs w:val="36"/>
        </w:rPr>
      </w:pPr>
      <w:bookmarkStart w:id="0" w:name="_GoBack"/>
      <w:r>
        <w:rPr>
          <w:rFonts w:hint="eastAsia" w:ascii="楷体_GB2312" w:eastAsia="楷体_GB2312"/>
          <w:b/>
          <w:color w:val="000000"/>
          <w:sz w:val="36"/>
          <w:szCs w:val="36"/>
        </w:rPr>
        <w:t>报废模具回收报价单</w:t>
      </w:r>
    </w:p>
    <w:bookmarkEnd w:id="0"/>
    <w:tbl>
      <w:tblPr>
        <w:tblStyle w:val="2"/>
        <w:tblW w:w="0" w:type="auto"/>
        <w:tblInd w:w="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7536"/>
      </w:tblGrid>
      <w:tr w14:paraId="534A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6" w:type="dxa"/>
            <w:gridSpan w:val="2"/>
            <w:noWrap w:val="0"/>
            <w:vAlign w:val="top"/>
          </w:tcPr>
          <w:p w14:paraId="711DA853">
            <w:pPr>
              <w:spacing w:line="480" w:lineRule="exact"/>
              <w:ind w:firstLine="560" w:firstLineChars="200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报废模具回收报价表（外卖公司：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</w:rPr>
              <w:t>成都归谷环境科技有限责任公司）</w:t>
            </w:r>
          </w:p>
        </w:tc>
      </w:tr>
      <w:tr w14:paraId="3B9E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 w14:paraId="17AF23A7">
            <w:pPr>
              <w:spacing w:line="480" w:lineRule="exact"/>
              <w:ind w:firstLine="480" w:firstLineChars="200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货物名称</w:t>
            </w:r>
          </w:p>
        </w:tc>
        <w:tc>
          <w:tcPr>
            <w:tcW w:w="7536" w:type="dxa"/>
            <w:noWrap w:val="0"/>
            <w:vAlign w:val="top"/>
          </w:tcPr>
          <w:p w14:paraId="4B381E13">
            <w:pPr>
              <w:spacing w:line="480" w:lineRule="exact"/>
              <w:jc w:val="center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含税单价（元/吨）</w:t>
            </w:r>
          </w:p>
        </w:tc>
      </w:tr>
      <w:tr w14:paraId="0A0A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dxa"/>
            <w:noWrap w:val="0"/>
            <w:vAlign w:val="top"/>
          </w:tcPr>
          <w:p w14:paraId="05795170">
            <w:pPr>
              <w:spacing w:line="480" w:lineRule="exact"/>
              <w:ind w:firstLine="480" w:firstLineChars="200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报废模具（钢材）</w:t>
            </w:r>
          </w:p>
        </w:tc>
        <w:tc>
          <w:tcPr>
            <w:tcW w:w="7536" w:type="dxa"/>
            <w:noWrap w:val="0"/>
            <w:vAlign w:val="top"/>
          </w:tcPr>
          <w:p w14:paraId="01D50F3B">
            <w:pPr>
              <w:spacing w:line="480" w:lineRule="exact"/>
              <w:ind w:firstLine="480" w:firstLineChars="200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00687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6" w:type="dxa"/>
            <w:gridSpan w:val="2"/>
            <w:noWrap w:val="0"/>
            <w:vAlign w:val="top"/>
          </w:tcPr>
          <w:p w14:paraId="76931357">
            <w:pPr>
              <w:spacing w:line="480" w:lineRule="exact"/>
              <w:ind w:firstLine="480" w:firstLineChars="200"/>
              <w:outlineLvl w:val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说明：1、最终模具价值：单价（元/吨）*重量（吨）=总价。</w:t>
            </w:r>
          </w:p>
          <w:p w14:paraId="6DF1E5CF">
            <w:pPr>
              <w:numPr>
                <w:ilvl w:val="0"/>
                <w:numId w:val="1"/>
              </w:numPr>
              <w:spacing w:line="480" w:lineRule="exact"/>
              <w:outlineLvl w:val="0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中标后我公司将以邮件（或微信）等方式告知。</w:t>
            </w:r>
          </w:p>
          <w:p w14:paraId="18B34A75">
            <w:pPr>
              <w:numPr>
                <w:ilvl w:val="0"/>
                <w:numId w:val="1"/>
              </w:numPr>
              <w:spacing w:line="480" w:lineRule="exact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本报价单请在接到我公司报价通知后，以书面盖章形式交于我公司（可现场交，也可邮寄）</w:t>
            </w:r>
          </w:p>
          <w:p w14:paraId="0DC144FE">
            <w:pPr>
              <w:numPr>
                <w:ilvl w:val="0"/>
                <w:numId w:val="1"/>
              </w:numPr>
              <w:spacing w:line="480" w:lineRule="exact"/>
              <w:outlineLvl w:val="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报价单请以密封方式递交。</w:t>
            </w:r>
          </w:p>
        </w:tc>
      </w:tr>
    </w:tbl>
    <w:p w14:paraId="5907C50A">
      <w:pPr>
        <w:rPr>
          <w:color w:val="000000"/>
        </w:rPr>
      </w:pPr>
    </w:p>
    <w:p w14:paraId="40BBBA8B">
      <w:pPr>
        <w:rPr>
          <w:color w:val="000000"/>
        </w:rPr>
      </w:pPr>
    </w:p>
    <w:p w14:paraId="034BE207">
      <w:pPr>
        <w:tabs>
          <w:tab w:val="left" w:pos="7380"/>
        </w:tabs>
        <w:spacing w:line="400" w:lineRule="exact"/>
        <w:ind w:right="924" w:rightChars="440"/>
        <w:rPr>
          <w:rFonts w:ascii="宋体" w:hAnsi="宋体"/>
          <w:b/>
          <w:color w:val="000000"/>
          <w:sz w:val="28"/>
          <w:szCs w:val="28"/>
        </w:rPr>
      </w:pPr>
    </w:p>
    <w:p w14:paraId="4061FECB">
      <w:pPr>
        <w:tabs>
          <w:tab w:val="left" w:pos="7380"/>
        </w:tabs>
        <w:spacing w:line="400" w:lineRule="exact"/>
        <w:ind w:right="924" w:rightChars="440"/>
        <w:rPr>
          <w:rFonts w:ascii="宋体" w:hAnsi="宋体"/>
          <w:b/>
          <w:color w:val="000000"/>
          <w:sz w:val="28"/>
          <w:szCs w:val="28"/>
        </w:rPr>
      </w:pPr>
    </w:p>
    <w:p w14:paraId="60DC7777">
      <w:pPr>
        <w:tabs>
          <w:tab w:val="left" w:pos="7380"/>
        </w:tabs>
        <w:spacing w:line="400" w:lineRule="exact"/>
        <w:ind w:right="924" w:rightChars="440"/>
        <w:rPr>
          <w:rFonts w:ascii="宋体" w:hAnsi="宋体"/>
          <w:b/>
          <w:color w:val="000000"/>
          <w:sz w:val="28"/>
          <w:szCs w:val="28"/>
        </w:rPr>
      </w:pPr>
    </w:p>
    <w:p w14:paraId="09599F5B">
      <w:pPr>
        <w:tabs>
          <w:tab w:val="left" w:pos="7380"/>
        </w:tabs>
        <w:spacing w:line="400" w:lineRule="exact"/>
        <w:ind w:right="924" w:rightChars="440"/>
        <w:rPr>
          <w:rFonts w:ascii="宋体" w:hAnsi="宋体"/>
          <w:b/>
          <w:color w:val="000000"/>
          <w:sz w:val="28"/>
          <w:szCs w:val="28"/>
        </w:rPr>
      </w:pPr>
    </w:p>
    <w:p w14:paraId="19F78065">
      <w:pPr>
        <w:tabs>
          <w:tab w:val="left" w:pos="7380"/>
        </w:tabs>
        <w:spacing w:line="400" w:lineRule="exact"/>
        <w:ind w:right="924" w:rightChars="440"/>
        <w:rPr>
          <w:rFonts w:ascii="宋体" w:hAnsi="宋体"/>
          <w:b/>
          <w:color w:val="000000"/>
          <w:sz w:val="28"/>
          <w:szCs w:val="28"/>
        </w:rPr>
      </w:pPr>
    </w:p>
    <w:p w14:paraId="654AE837">
      <w:pPr>
        <w:tabs>
          <w:tab w:val="left" w:pos="7380"/>
        </w:tabs>
        <w:spacing w:line="400" w:lineRule="exact"/>
        <w:ind w:right="924" w:rightChars="440" w:firstLine="562" w:firstLineChars="2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公司名称                                 签字（盖章）</w:t>
      </w:r>
    </w:p>
    <w:p w14:paraId="6B1BCD53">
      <w:pPr>
        <w:tabs>
          <w:tab w:val="left" w:pos="7380"/>
        </w:tabs>
        <w:spacing w:line="400" w:lineRule="exact"/>
        <w:ind w:right="924" w:rightChars="440"/>
        <w:rPr>
          <w:rFonts w:ascii="宋体" w:hAnsi="宋体"/>
          <w:b/>
          <w:color w:val="000000"/>
          <w:sz w:val="32"/>
          <w:szCs w:val="32"/>
        </w:rPr>
      </w:pPr>
    </w:p>
    <w:p w14:paraId="7A0DDE05">
      <w:pPr>
        <w:tabs>
          <w:tab w:val="left" w:pos="7380"/>
        </w:tabs>
        <w:spacing w:line="400" w:lineRule="exact"/>
        <w:ind w:right="924" w:rightChars="440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                                       </w:t>
      </w:r>
    </w:p>
    <w:p w14:paraId="6E2DB488">
      <w:pPr>
        <w:tabs>
          <w:tab w:val="left" w:pos="7380"/>
        </w:tabs>
        <w:spacing w:line="400" w:lineRule="exact"/>
        <w:ind w:right="924" w:rightChars="440" w:firstLine="6425" w:firstLineChars="2000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2024年   月   日</w:t>
      </w:r>
    </w:p>
    <w:p w14:paraId="3CBFC362">
      <w:pPr>
        <w:rPr>
          <w:color w:val="000000"/>
        </w:rPr>
      </w:pPr>
    </w:p>
    <w:p w14:paraId="0D454A3D">
      <w:pPr>
        <w:spacing w:before="156" w:beforeLines="50" w:line="360" w:lineRule="exact"/>
        <w:ind w:left="1372" w:hanging="1372" w:hangingChars="490"/>
        <w:rPr>
          <w:rFonts w:ascii="宋体" w:hAnsi="宋体"/>
          <w:color w:val="000000"/>
          <w:sz w:val="28"/>
          <w:szCs w:val="28"/>
        </w:rPr>
      </w:pPr>
    </w:p>
    <w:p w14:paraId="3273353D">
      <w:pPr>
        <w:wordWrap w:val="0"/>
        <w:spacing w:line="360" w:lineRule="auto"/>
        <w:ind w:right="420" w:firstLine="4305" w:firstLineChars="2050"/>
        <w:rPr>
          <w:rFonts w:ascii="宋体" w:hAnsi="宋体" w:cs="宋体"/>
          <w:color w:val="000000"/>
          <w:kern w:val="0"/>
        </w:rPr>
      </w:pPr>
    </w:p>
    <w:p w14:paraId="5DA69CD9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A6377"/>
    <w:multiLevelType w:val="singleLevel"/>
    <w:tmpl w:val="646A6377"/>
    <w:lvl w:ilvl="0" w:tentative="0">
      <w:start w:val="2"/>
      <w:numFmt w:val="decimal"/>
      <w:suff w:val="nothing"/>
      <w:lvlText w:val="%1、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392D"/>
    <w:rsid w:val="03B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2024-12-06T02:10:00Z</dcterms:created>
  <dc:creator>吴利</dc:creator>
  <cp:lastModifiedBy>吴利</cp:lastModifiedBy>
  <dcterms:modified xsi:type="dcterms:W3CDTF">2024-12-06T02:10:57Z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F7F80E70844D41008A33A1E6DE6DC959_11</vt:lpwstr>
  </property>
</Properties>
</file>